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63C" w:rsidRDefault="0006063C" w:rsidP="0006063C">
      <w:pPr>
        <w:pStyle w:val="Title"/>
      </w:pPr>
      <w:r>
        <w:t>Global Growth of Slot Platforms and Jackpot Systems</w:t>
      </w:r>
    </w:p>
    <w:p w:rsidR="0006063C" w:rsidRPr="0006063C" w:rsidRDefault="0006063C" w:rsidP="0006063C">
      <w:pPr>
        <w:pStyle w:val="NormalWeb"/>
      </w:pPr>
      <w:r w:rsidRPr="0006063C">
        <w:t xml:space="preserve">The online slot industry continues to grow worldwide, and </w:t>
      </w:r>
      <w:proofErr w:type="spellStart"/>
      <w:r w:rsidR="00C21429">
        <w:rPr>
          <w:rFonts w:ascii="Arial" w:hAnsi="Arial" w:cs="Arial"/>
          <w:sz w:val="22"/>
          <w:szCs w:val="22"/>
        </w:rPr>
        <w:t>DewaGG</w:t>
      </w:r>
      <w:proofErr w:type="spellEnd"/>
      <w:r w:rsidRPr="0006063C">
        <w:t xml:space="preserve"> is emerging as a platform with strong features like </w:t>
      </w:r>
      <w:proofErr w:type="spellStart"/>
      <w:r w:rsidRPr="0006063C">
        <w:rPr>
          <w:b/>
          <w:bCs/>
        </w:rPr>
        <w:t>DewaGG</w:t>
      </w:r>
      <w:proofErr w:type="spellEnd"/>
      <w:r w:rsidRPr="0006063C">
        <w:rPr>
          <w:b/>
          <w:bCs/>
        </w:rPr>
        <w:t xml:space="preserve"> Slot</w:t>
      </w:r>
      <w:r w:rsidRPr="0006063C">
        <w:t xml:space="preserve">, </w:t>
      </w:r>
      <w:proofErr w:type="spellStart"/>
      <w:r w:rsidRPr="0006063C">
        <w:rPr>
          <w:b/>
          <w:bCs/>
        </w:rPr>
        <w:t>DewaGG</w:t>
      </w:r>
      <w:proofErr w:type="spellEnd"/>
      <w:r w:rsidRPr="0006063C">
        <w:rPr>
          <w:b/>
          <w:bCs/>
        </w:rPr>
        <w:t xml:space="preserve"> </w:t>
      </w:r>
      <w:proofErr w:type="spellStart"/>
      <w:r w:rsidRPr="0006063C">
        <w:rPr>
          <w:b/>
          <w:bCs/>
        </w:rPr>
        <w:t>Gacor</w:t>
      </w:r>
      <w:proofErr w:type="spellEnd"/>
      <w:r w:rsidRPr="0006063C">
        <w:t xml:space="preserve">, and </w:t>
      </w:r>
      <w:hyperlink r:id="rId5" w:tgtFrame="_blank" w:history="1">
        <w:proofErr w:type="spellStart"/>
        <w:r w:rsidR="00C21429">
          <w:rPr>
            <w:rStyle w:val="Hyperlink"/>
            <w:rFonts w:ascii="Arial" w:hAnsi="Arial" w:cs="Arial"/>
            <w:sz w:val="22"/>
            <w:szCs w:val="22"/>
          </w:rPr>
          <w:t>DewaGG</w:t>
        </w:r>
        <w:proofErr w:type="spellEnd"/>
        <w:r w:rsidR="00C21429">
          <w:rPr>
            <w:rStyle w:val="Hyperlink"/>
            <w:rFonts w:ascii="Arial" w:hAnsi="Arial" w:cs="Arial"/>
            <w:sz w:val="22"/>
            <w:szCs w:val="22"/>
          </w:rPr>
          <w:t xml:space="preserve"> Jackpot</w:t>
        </w:r>
      </w:hyperlink>
      <w:r w:rsidRPr="0006063C">
        <w:t>.</w:t>
      </w:r>
    </w:p>
    <w:p w:rsidR="0006063C" w:rsidRPr="0006063C" w:rsidRDefault="0006063C" w:rsidP="000606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6063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Overview of </w:t>
      </w:r>
      <w:proofErr w:type="spellStart"/>
      <w:r w:rsidRPr="0006063C">
        <w:rPr>
          <w:rFonts w:ascii="Times New Roman" w:eastAsia="Times New Roman" w:hAnsi="Times New Roman" w:cs="Times New Roman"/>
          <w:b/>
          <w:bCs/>
          <w:sz w:val="36"/>
          <w:szCs w:val="36"/>
        </w:rPr>
        <w:t>DewaGG</w:t>
      </w:r>
      <w:proofErr w:type="spellEnd"/>
    </w:p>
    <w:p w:rsidR="0006063C" w:rsidRPr="0006063C" w:rsidRDefault="0006063C" w:rsidP="00060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6063C">
        <w:rPr>
          <w:rFonts w:ascii="Times New Roman" w:eastAsia="Times New Roman" w:hAnsi="Times New Roman" w:cs="Times New Roman"/>
          <w:b/>
          <w:bCs/>
          <w:sz w:val="24"/>
          <w:szCs w:val="24"/>
        </w:rPr>
        <w:t>DewaGG</w:t>
      </w:r>
      <w:proofErr w:type="spellEnd"/>
      <w:r w:rsidRPr="000606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Online</w:t>
      </w:r>
      <w:r w:rsidRPr="0006063C">
        <w:rPr>
          <w:rFonts w:ascii="Times New Roman" w:eastAsia="Times New Roman" w:hAnsi="Times New Roman" w:cs="Times New Roman"/>
          <w:sz w:val="24"/>
          <w:szCs w:val="24"/>
        </w:rPr>
        <w:t xml:space="preserve"> provides users with access to slot games designed for entertainment and engagement.</w:t>
      </w:r>
    </w:p>
    <w:p w:rsidR="0006063C" w:rsidRPr="0006063C" w:rsidRDefault="0006063C" w:rsidP="000606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6063C">
        <w:rPr>
          <w:rFonts w:ascii="Times New Roman" w:eastAsia="Times New Roman" w:hAnsi="Times New Roman" w:cs="Times New Roman"/>
          <w:b/>
          <w:bCs/>
          <w:sz w:val="36"/>
          <w:szCs w:val="36"/>
        </w:rPr>
        <w:t>Key Features</w:t>
      </w:r>
    </w:p>
    <w:p w:rsidR="0006063C" w:rsidRPr="0006063C" w:rsidRDefault="0006063C" w:rsidP="000606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06063C">
        <w:rPr>
          <w:rFonts w:ascii="Times New Roman" w:eastAsia="Times New Roman" w:hAnsi="Times New Roman" w:cs="Times New Roman"/>
          <w:b/>
          <w:bCs/>
          <w:sz w:val="27"/>
          <w:szCs w:val="27"/>
        </w:rPr>
        <w:t>DewaGG</w:t>
      </w:r>
      <w:proofErr w:type="spellEnd"/>
      <w:r w:rsidRPr="0006063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Slot</w:t>
      </w:r>
    </w:p>
    <w:p w:rsidR="0006063C" w:rsidRPr="0006063C" w:rsidRDefault="0006063C" w:rsidP="00060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6063C">
        <w:rPr>
          <w:rFonts w:ascii="Times New Roman" w:eastAsia="Times New Roman" w:hAnsi="Times New Roman" w:cs="Times New Roman"/>
          <w:sz w:val="24"/>
          <w:szCs w:val="24"/>
        </w:rPr>
        <w:t>Offers a wide variety of slot games with different themes and mechanics.</w:t>
      </w:r>
      <w:proofErr w:type="gramEnd"/>
    </w:p>
    <w:p w:rsidR="0006063C" w:rsidRPr="0006063C" w:rsidRDefault="0006063C" w:rsidP="000606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06063C">
        <w:rPr>
          <w:rFonts w:ascii="Times New Roman" w:eastAsia="Times New Roman" w:hAnsi="Times New Roman" w:cs="Times New Roman"/>
          <w:b/>
          <w:bCs/>
          <w:sz w:val="27"/>
          <w:szCs w:val="27"/>
        </w:rPr>
        <w:t>DewaGG</w:t>
      </w:r>
      <w:proofErr w:type="spellEnd"/>
      <w:r w:rsidRPr="0006063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06063C">
        <w:rPr>
          <w:rFonts w:ascii="Times New Roman" w:eastAsia="Times New Roman" w:hAnsi="Times New Roman" w:cs="Times New Roman"/>
          <w:b/>
          <w:bCs/>
          <w:sz w:val="27"/>
          <w:szCs w:val="27"/>
        </w:rPr>
        <w:t>Gacor</w:t>
      </w:r>
      <w:proofErr w:type="spellEnd"/>
    </w:p>
    <w:p w:rsidR="0006063C" w:rsidRPr="0006063C" w:rsidRDefault="0006063C" w:rsidP="00060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6063C">
        <w:rPr>
          <w:rFonts w:ascii="Times New Roman" w:eastAsia="Times New Roman" w:hAnsi="Times New Roman" w:cs="Times New Roman"/>
          <w:sz w:val="24"/>
          <w:szCs w:val="24"/>
        </w:rPr>
        <w:t>Popular among players looking for active and rewarding games.</w:t>
      </w:r>
      <w:proofErr w:type="gramEnd"/>
    </w:p>
    <w:p w:rsidR="0006063C" w:rsidRPr="0006063C" w:rsidRDefault="0006063C" w:rsidP="0006063C">
      <w:pPr>
        <w:spacing w:before="100" w:beforeAutospacing="1" w:after="100" w:afterAutospacing="1" w:line="240" w:lineRule="auto"/>
        <w:ind w:firstLine="72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6063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Jackpot</w:t>
      </w:r>
    </w:p>
    <w:p w:rsidR="0006063C" w:rsidRPr="0006063C" w:rsidRDefault="0006063C" w:rsidP="00060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6063C">
        <w:rPr>
          <w:rFonts w:ascii="Times New Roman" w:eastAsia="Times New Roman" w:hAnsi="Times New Roman" w:cs="Times New Roman"/>
          <w:sz w:val="24"/>
          <w:szCs w:val="24"/>
        </w:rPr>
        <w:t>Provides opportunities for large rewards, increasing excitement.</w:t>
      </w:r>
      <w:proofErr w:type="gramEnd"/>
    </w:p>
    <w:p w:rsidR="0006063C" w:rsidRPr="0006063C" w:rsidRDefault="0006063C" w:rsidP="000606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6063C">
        <w:rPr>
          <w:rFonts w:ascii="Times New Roman" w:eastAsia="Times New Roman" w:hAnsi="Times New Roman" w:cs="Times New Roman"/>
          <w:b/>
          <w:bCs/>
          <w:sz w:val="36"/>
          <w:szCs w:val="36"/>
        </w:rPr>
        <w:t>Why It’s Popular Globally</w:t>
      </w:r>
    </w:p>
    <w:p w:rsidR="0006063C" w:rsidRPr="0006063C" w:rsidRDefault="0006063C" w:rsidP="000606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63C">
        <w:rPr>
          <w:rFonts w:ascii="Times New Roman" w:eastAsia="Times New Roman" w:hAnsi="Times New Roman" w:cs="Times New Roman"/>
          <w:sz w:val="24"/>
          <w:szCs w:val="24"/>
        </w:rPr>
        <w:t xml:space="preserve">Easy-to-play games </w:t>
      </w:r>
    </w:p>
    <w:p w:rsidR="0006063C" w:rsidRPr="0006063C" w:rsidRDefault="0006063C" w:rsidP="000606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63C">
        <w:rPr>
          <w:rFonts w:ascii="Times New Roman" w:eastAsia="Times New Roman" w:hAnsi="Times New Roman" w:cs="Times New Roman"/>
          <w:sz w:val="24"/>
          <w:szCs w:val="24"/>
        </w:rPr>
        <w:t xml:space="preserve">Attractive jackpot systems </w:t>
      </w:r>
    </w:p>
    <w:p w:rsidR="0006063C" w:rsidRPr="0006063C" w:rsidRDefault="0006063C" w:rsidP="000606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63C">
        <w:rPr>
          <w:rFonts w:ascii="Times New Roman" w:eastAsia="Times New Roman" w:hAnsi="Times New Roman" w:cs="Times New Roman"/>
          <w:sz w:val="24"/>
          <w:szCs w:val="24"/>
        </w:rPr>
        <w:t xml:space="preserve">Mobile accessibility </w:t>
      </w:r>
    </w:p>
    <w:p w:rsidR="0006063C" w:rsidRPr="0006063C" w:rsidRDefault="0006063C" w:rsidP="000606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6063C">
        <w:rPr>
          <w:rFonts w:ascii="Times New Roman" w:eastAsia="Times New Roman" w:hAnsi="Times New Roman" w:cs="Times New Roman"/>
          <w:b/>
          <w:bCs/>
          <w:sz w:val="36"/>
          <w:szCs w:val="36"/>
        </w:rPr>
        <w:t>Future of Slot Platforms</w:t>
      </w:r>
    </w:p>
    <w:p w:rsidR="0006063C" w:rsidRPr="0006063C" w:rsidRDefault="0006063C" w:rsidP="00060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63C">
        <w:rPr>
          <w:rFonts w:ascii="Times New Roman" w:eastAsia="Times New Roman" w:hAnsi="Times New Roman" w:cs="Times New Roman"/>
          <w:sz w:val="24"/>
          <w:szCs w:val="24"/>
        </w:rPr>
        <w:t xml:space="preserve">Platforms like </w:t>
      </w:r>
      <w:proofErr w:type="spellStart"/>
      <w:r w:rsidRPr="0006063C">
        <w:rPr>
          <w:rFonts w:ascii="Times New Roman" w:eastAsia="Times New Roman" w:hAnsi="Times New Roman" w:cs="Times New Roman"/>
          <w:b/>
          <w:bCs/>
          <w:sz w:val="24"/>
          <w:szCs w:val="24"/>
        </w:rPr>
        <w:t>DewaGG</w:t>
      </w:r>
      <w:proofErr w:type="spellEnd"/>
      <w:r w:rsidRPr="0006063C">
        <w:rPr>
          <w:rFonts w:ascii="Times New Roman" w:eastAsia="Times New Roman" w:hAnsi="Times New Roman" w:cs="Times New Roman"/>
          <w:sz w:val="24"/>
          <w:szCs w:val="24"/>
        </w:rPr>
        <w:t xml:space="preserve"> are expected to introduce:</w:t>
      </w:r>
    </w:p>
    <w:p w:rsidR="0006063C" w:rsidRPr="0006063C" w:rsidRDefault="0006063C" w:rsidP="000606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63C">
        <w:rPr>
          <w:rFonts w:ascii="Times New Roman" w:eastAsia="Times New Roman" w:hAnsi="Times New Roman" w:cs="Times New Roman"/>
          <w:sz w:val="24"/>
          <w:szCs w:val="24"/>
        </w:rPr>
        <w:t xml:space="preserve">Better graphics </w:t>
      </w:r>
    </w:p>
    <w:p w:rsidR="0006063C" w:rsidRPr="0006063C" w:rsidRDefault="0006063C" w:rsidP="000606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63C">
        <w:rPr>
          <w:rFonts w:ascii="Times New Roman" w:eastAsia="Times New Roman" w:hAnsi="Times New Roman" w:cs="Times New Roman"/>
          <w:sz w:val="24"/>
          <w:szCs w:val="24"/>
        </w:rPr>
        <w:t xml:space="preserve">Advanced reward systems </w:t>
      </w:r>
    </w:p>
    <w:p w:rsidR="0006063C" w:rsidRPr="0006063C" w:rsidRDefault="0006063C" w:rsidP="000606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63C">
        <w:rPr>
          <w:rFonts w:ascii="Times New Roman" w:eastAsia="Times New Roman" w:hAnsi="Times New Roman" w:cs="Times New Roman"/>
          <w:sz w:val="24"/>
          <w:szCs w:val="24"/>
        </w:rPr>
        <w:t xml:space="preserve">Improved user experience </w:t>
      </w:r>
    </w:p>
    <w:p w:rsidR="0006063C" w:rsidRPr="0006063C" w:rsidRDefault="0006063C" w:rsidP="000606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6063C">
        <w:rPr>
          <w:rFonts w:ascii="Times New Roman" w:eastAsia="Times New Roman" w:hAnsi="Times New Roman" w:cs="Times New Roman"/>
          <w:b/>
          <w:bCs/>
          <w:sz w:val="36"/>
          <w:szCs w:val="36"/>
        </w:rPr>
        <w:t>Conclusion</w:t>
      </w:r>
    </w:p>
    <w:p w:rsidR="0006063C" w:rsidRPr="0006063C" w:rsidRDefault="0006063C" w:rsidP="00060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63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With features like </w:t>
      </w:r>
      <w:proofErr w:type="spellStart"/>
      <w:r w:rsidRPr="0006063C">
        <w:rPr>
          <w:rFonts w:ascii="Times New Roman" w:eastAsia="Times New Roman" w:hAnsi="Times New Roman" w:cs="Times New Roman"/>
          <w:b/>
          <w:bCs/>
          <w:sz w:val="24"/>
          <w:szCs w:val="24"/>
        </w:rPr>
        <w:t>DewaGG</w:t>
      </w:r>
      <w:proofErr w:type="spellEnd"/>
      <w:r w:rsidRPr="000606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Jackpot</w:t>
      </w:r>
      <w:r w:rsidRPr="0006063C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06063C">
        <w:rPr>
          <w:rFonts w:ascii="Times New Roman" w:eastAsia="Times New Roman" w:hAnsi="Times New Roman" w:cs="Times New Roman"/>
          <w:b/>
          <w:bCs/>
          <w:sz w:val="24"/>
          <w:szCs w:val="24"/>
        </w:rPr>
        <w:t>DewaGG</w:t>
      </w:r>
      <w:proofErr w:type="spellEnd"/>
      <w:r w:rsidRPr="000606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Slot</w:t>
      </w:r>
      <w:r w:rsidRPr="0006063C">
        <w:rPr>
          <w:rFonts w:ascii="Times New Roman" w:eastAsia="Times New Roman" w:hAnsi="Times New Roman" w:cs="Times New Roman"/>
          <w:sz w:val="24"/>
          <w:szCs w:val="24"/>
        </w:rPr>
        <w:t>, the platform continues to grow as part of the global online gaming ecosystem.</w:t>
      </w:r>
    </w:p>
    <w:p w:rsidR="00F56453" w:rsidRPr="0006063C" w:rsidRDefault="00F56453" w:rsidP="0006063C">
      <w:pPr>
        <w:tabs>
          <w:tab w:val="left" w:pos="2934"/>
        </w:tabs>
      </w:pPr>
    </w:p>
    <w:sectPr w:rsidR="00F56453" w:rsidRPr="0006063C" w:rsidSect="00F564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A21E9"/>
    <w:multiLevelType w:val="multilevel"/>
    <w:tmpl w:val="61789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CC6949"/>
    <w:multiLevelType w:val="multilevel"/>
    <w:tmpl w:val="B9A20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6063C"/>
    <w:rsid w:val="0006063C"/>
    <w:rsid w:val="00224502"/>
    <w:rsid w:val="00C21429"/>
    <w:rsid w:val="00F56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453"/>
  </w:style>
  <w:style w:type="paragraph" w:styleId="Heading2">
    <w:name w:val="heading 2"/>
    <w:basedOn w:val="Normal"/>
    <w:link w:val="Heading2Char"/>
    <w:uiPriority w:val="9"/>
    <w:qFormat/>
    <w:rsid w:val="000606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606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606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606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06063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6063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60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6063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606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8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videncedsa.org/medicare-for-al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Waqas</dc:creator>
  <cp:lastModifiedBy>Waqas</cp:lastModifiedBy>
  <cp:revision>2</cp:revision>
  <dcterms:created xsi:type="dcterms:W3CDTF">2026-04-09T13:44:00Z</dcterms:created>
  <dcterms:modified xsi:type="dcterms:W3CDTF">2026-04-11T17:06:00Z</dcterms:modified>
</cp:coreProperties>
</file>